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AE382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825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</w:tc>
      </w:tr>
      <w:tr w:rsidR="008754D5" w:rsidRPr="00AE3825" w:rsidTr="008754D5">
        <w:tc>
          <w:tcPr>
            <w:tcW w:w="4535" w:type="dxa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E382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AE3825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E3825">
              <w:rPr>
                <w:rFonts w:ascii="Times New Roman" w:hAnsi="Times New Roman" w:cs="Times New Roman"/>
                <w:sz w:val="24"/>
                <w:szCs w:val="24"/>
              </w:rPr>
              <w:t xml:space="preserve">     ИФНС России №23 по г. Москве</w:t>
            </w:r>
          </w:p>
        </w:tc>
      </w:tr>
      <w:tr w:rsidR="008754D5" w:rsidRPr="00AE3825" w:rsidTr="008754D5">
        <w:tc>
          <w:tcPr>
            <w:tcW w:w="4535" w:type="dxa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  <w:tcBorders>
              <w:top w:val="single" w:sz="4" w:space="0" w:color="auto"/>
            </w:tcBorders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825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8754D5" w:rsidRPr="00AE3825" w:rsidTr="008754D5">
        <w:tc>
          <w:tcPr>
            <w:tcW w:w="4535" w:type="dxa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E382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</w:t>
            </w:r>
            <w:proofErr w:type="spellStart"/>
            <w:r w:rsidRPr="00AE3825">
              <w:rPr>
                <w:rFonts w:ascii="Times New Roman" w:hAnsi="Times New Roman" w:cs="Times New Roman"/>
                <w:sz w:val="24"/>
                <w:szCs w:val="24"/>
              </w:rPr>
              <w:t>С.С.Гаврилова</w:t>
            </w:r>
            <w:proofErr w:type="spellEnd"/>
          </w:p>
        </w:tc>
      </w:tr>
      <w:tr w:rsidR="008754D5" w:rsidRPr="00AE3825" w:rsidTr="008754D5">
        <w:tc>
          <w:tcPr>
            <w:tcW w:w="4535" w:type="dxa"/>
            <w:vMerge w:val="restart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  <w:tcBorders>
              <w:top w:val="single" w:sz="4" w:space="0" w:color="auto"/>
            </w:tcBorders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825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8754D5" w:rsidRPr="00AE3825" w:rsidTr="008754D5">
        <w:tc>
          <w:tcPr>
            <w:tcW w:w="4535" w:type="dxa"/>
            <w:vMerge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AE3825" w:rsidRDefault="008754D5" w:rsidP="004A6FD7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825">
              <w:rPr>
                <w:rFonts w:ascii="Times New Roman" w:hAnsi="Times New Roman" w:cs="Times New Roman"/>
                <w:sz w:val="20"/>
                <w:szCs w:val="20"/>
              </w:rPr>
              <w:t xml:space="preserve">от "  _"  _ </w:t>
            </w:r>
            <w:r w:rsidR="000C052B" w:rsidRPr="00AE3825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4A6FD7" w:rsidRPr="00AE3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382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A6FD7" w:rsidRPr="00AE38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E3825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8754D5" w:rsidRPr="00AE3825" w:rsidTr="008754D5">
        <w:tc>
          <w:tcPr>
            <w:tcW w:w="8931" w:type="dxa"/>
            <w:gridSpan w:val="2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AE3825" w:rsidTr="008754D5">
        <w:tc>
          <w:tcPr>
            <w:tcW w:w="8931" w:type="dxa"/>
            <w:gridSpan w:val="2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25">
              <w:rPr>
                <w:rFonts w:ascii="Times New Roman" w:hAnsi="Times New Roman" w:cs="Times New Roman"/>
                <w:sz w:val="24"/>
                <w:szCs w:val="24"/>
              </w:rPr>
              <w:t xml:space="preserve">            Должностной регламент</w:t>
            </w:r>
          </w:p>
        </w:tc>
      </w:tr>
      <w:tr w:rsidR="008754D5" w:rsidRPr="00AE382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651AF0" w:rsidRPr="00AE3825" w:rsidRDefault="00B8786F" w:rsidP="00651AF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налогового инспектора отдела камеральных проверок №11 </w:t>
            </w:r>
          </w:p>
          <w:p w:rsidR="00651AF0" w:rsidRPr="00AE3825" w:rsidRDefault="00651AF0" w:rsidP="00651AF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25">
              <w:rPr>
                <w:rFonts w:ascii="Times New Roman" w:hAnsi="Times New Roman" w:cs="Times New Roman"/>
                <w:sz w:val="24"/>
                <w:szCs w:val="24"/>
              </w:rPr>
              <w:t>Инспекции Федеральной налоговой службы № 23 по г. Москве</w:t>
            </w:r>
          </w:p>
          <w:p w:rsidR="008754D5" w:rsidRPr="00AE3825" w:rsidRDefault="008754D5" w:rsidP="009C0EE7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4D5" w:rsidRPr="00AE382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AE3825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825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AE382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 w:rsidRPr="00AE382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AE382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AE382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AE382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AE382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51AF0" w:rsidRPr="009460FE" w:rsidRDefault="00651AF0" w:rsidP="00651AF0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FF0000"/>
          <w:sz w:val="16"/>
          <w:szCs w:val="16"/>
        </w:rPr>
      </w:pPr>
      <w:r w:rsidRPr="00AE382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B8786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№11 </w:t>
      </w:r>
      <w:r w:rsidRPr="00AE3825">
        <w:rPr>
          <w:rFonts w:ascii="Times New Roman" w:hAnsi="Times New Roman" w:cs="Times New Roman"/>
          <w:sz w:val="24"/>
          <w:szCs w:val="24"/>
        </w:rPr>
        <w:t xml:space="preserve">ИФНС России №23 по г. Москве относится к </w:t>
      </w:r>
      <w:bookmarkStart w:id="0" w:name="_GoBack"/>
      <w:r w:rsidR="00312A37" w:rsidRPr="009460FE">
        <w:rPr>
          <w:rFonts w:ascii="Times New Roman" w:hAnsi="Times New Roman" w:cs="Times New Roman"/>
          <w:color w:val="FF0000"/>
          <w:sz w:val="24"/>
          <w:szCs w:val="24"/>
        </w:rPr>
        <w:t>старшей</w:t>
      </w:r>
      <w:r w:rsidRPr="009460FE">
        <w:rPr>
          <w:rFonts w:ascii="Times New Roman" w:hAnsi="Times New Roman" w:cs="Times New Roman"/>
          <w:color w:val="FF0000"/>
          <w:sz w:val="24"/>
          <w:szCs w:val="24"/>
        </w:rPr>
        <w:t xml:space="preserve"> группе должностей гражданской службы категории «</w:t>
      </w:r>
      <w:r w:rsidR="003F2588" w:rsidRPr="009460FE">
        <w:rPr>
          <w:rFonts w:ascii="Times New Roman" w:hAnsi="Times New Roman" w:cs="Times New Roman"/>
          <w:color w:val="FF0000"/>
          <w:sz w:val="24"/>
          <w:szCs w:val="24"/>
        </w:rPr>
        <w:t>специалисты</w:t>
      </w:r>
      <w:r w:rsidRPr="009460FE">
        <w:rPr>
          <w:rFonts w:ascii="Times New Roman" w:hAnsi="Times New Roman" w:cs="Times New Roman"/>
          <w:color w:val="FF0000"/>
          <w:sz w:val="24"/>
          <w:szCs w:val="24"/>
        </w:rPr>
        <w:t>».</w:t>
      </w:r>
    </w:p>
    <w:bookmarkEnd w:id="0"/>
    <w:p w:rsidR="00651AF0" w:rsidRPr="00CD5FD2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– </w:t>
      </w:r>
      <w:r w:rsidR="003F2588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>11-1-4-096</w:t>
      </w:r>
    </w:p>
    <w:p w:rsidR="00C32E6B" w:rsidRPr="00AE382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</w:t>
      </w:r>
      <w:r w:rsidRPr="00AE3825">
        <w:rPr>
          <w:rFonts w:ascii="Times New Roman" w:hAnsi="Times New Roman" w:cs="Times New Roman"/>
          <w:sz w:val="24"/>
          <w:szCs w:val="24"/>
        </w:rPr>
        <w:t xml:space="preserve">гражданский служащий): </w:t>
      </w:r>
      <w:r w:rsidR="00D003F1" w:rsidRPr="00AE3825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FC39D5" w:rsidRPr="00AE3825">
        <w:rPr>
          <w:rFonts w:ascii="Times New Roman" w:hAnsi="Times New Roman" w:cs="Times New Roman"/>
          <w:sz w:val="24"/>
          <w:szCs w:val="24"/>
        </w:rPr>
        <w:t>.</w:t>
      </w:r>
    </w:p>
    <w:p w:rsidR="00651AF0" w:rsidRPr="00AE382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FC39D5" w:rsidRPr="00AE3825">
        <w:rPr>
          <w:rFonts w:ascii="Times New Roman" w:hAnsi="Times New Roman" w:cs="Times New Roman"/>
          <w:sz w:val="24"/>
          <w:szCs w:val="24"/>
        </w:rPr>
        <w:t xml:space="preserve"> </w:t>
      </w:r>
      <w:r w:rsidR="00BD7B48" w:rsidRPr="00AE3825">
        <w:rPr>
          <w:rFonts w:ascii="Times New Roman" w:hAnsi="Times New Roman" w:cs="Times New Roman"/>
          <w:sz w:val="26"/>
          <w:szCs w:val="26"/>
        </w:rPr>
        <w:t>«</w:t>
      </w:r>
      <w:r w:rsidR="00651AF0" w:rsidRPr="00AE3825">
        <w:rPr>
          <w:rFonts w:ascii="Times New Roman" w:hAnsi="Times New Roman" w:cs="Times New Roman"/>
          <w:sz w:val="24"/>
          <w:szCs w:val="24"/>
        </w:rPr>
        <w:t xml:space="preserve">проведение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проверок» </w:t>
      </w:r>
    </w:p>
    <w:p w:rsidR="00651AF0" w:rsidRPr="00D7584B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AE3825">
        <w:rPr>
          <w:rFonts w:ascii="Times New Roman" w:hAnsi="Times New Roman" w:cs="Times New Roman"/>
          <w:sz w:val="24"/>
          <w:szCs w:val="24"/>
        </w:rPr>
        <w:t xml:space="preserve">4. Назначение на должность и </w:t>
      </w:r>
      <w:r w:rsidRPr="00D7584B">
        <w:rPr>
          <w:rFonts w:ascii="Times New Roman" w:hAnsi="Times New Roman" w:cs="Times New Roman"/>
          <w:sz w:val="24"/>
          <w:szCs w:val="24"/>
        </w:rPr>
        <w:t xml:space="preserve">освобождение от должности </w:t>
      </w:r>
      <w:r w:rsidR="00B8786F" w:rsidRPr="00D7584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№11</w:t>
      </w:r>
      <w:r w:rsidRPr="00D7584B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Инспекции </w:t>
      </w:r>
    </w:p>
    <w:p w:rsidR="00651AF0" w:rsidRPr="00AE3825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5. </w:t>
      </w:r>
      <w:r w:rsidR="003F2588" w:rsidRPr="00D7584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7584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</w:t>
      </w:r>
      <w:r w:rsidRPr="00AE3825">
        <w:rPr>
          <w:rFonts w:ascii="Times New Roman" w:hAnsi="Times New Roman" w:cs="Times New Roman"/>
          <w:sz w:val="24"/>
          <w:szCs w:val="24"/>
        </w:rPr>
        <w:t xml:space="preserve"> №11 </w:t>
      </w:r>
      <w:r w:rsidR="003F2588" w:rsidRPr="003F5C7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3F2588" w:rsidRPr="00EA1C96">
        <w:rPr>
          <w:rFonts w:ascii="Times New Roman" w:hAnsi="Times New Roman" w:cs="Times New Roman"/>
          <w:sz w:val="24"/>
          <w:szCs w:val="24"/>
        </w:rPr>
        <w:t>начальнику отдела, заместителю начальника Инспекции курирующего направление деятельности отдела</w:t>
      </w:r>
      <w:r w:rsidR="00D7584B" w:rsidRPr="00EA1C96">
        <w:rPr>
          <w:rFonts w:ascii="Times New Roman" w:hAnsi="Times New Roman" w:cs="Times New Roman"/>
          <w:sz w:val="24"/>
          <w:szCs w:val="24"/>
        </w:rPr>
        <w:t>, начальнику Инспекции.</w:t>
      </w:r>
    </w:p>
    <w:p w:rsidR="008754D5" w:rsidRPr="00AE382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3F258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29"/>
      <w:bookmarkEnd w:id="1"/>
      <w:r w:rsidRPr="003F2588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3F258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3F2588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754D5" w:rsidRPr="003F258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51AF0" w:rsidRPr="003F2588" w:rsidRDefault="00651AF0" w:rsidP="00651AF0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2588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8786F" w:rsidRPr="003F258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№11 </w:t>
      </w:r>
      <w:r w:rsidRPr="003F2588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651AF0" w:rsidRPr="003F2588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2588">
        <w:rPr>
          <w:rFonts w:ascii="Times New Roman" w:hAnsi="Times New Roman" w:cs="Times New Roman"/>
          <w:sz w:val="24"/>
          <w:szCs w:val="24"/>
        </w:rPr>
        <w:lastRenderedPageBreak/>
        <w:t>6.1. Наличие высшего образования по специальностям, направлениям подготовки (укрупненным группам специальностей и направлений подготовки): «юриспруденция», «финансы», «экономика», «налоги и налогообложение» и иные специальности и направления подготовки определяемые с учетом области и вида деятельности гражданского служащего</w:t>
      </w:r>
    </w:p>
    <w:p w:rsidR="00651AF0" w:rsidRPr="003F2588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2588">
        <w:rPr>
          <w:rFonts w:ascii="Times New Roman" w:hAnsi="Times New Roman" w:cs="Times New Roman"/>
          <w:sz w:val="24"/>
          <w:szCs w:val="24"/>
        </w:rPr>
        <w:t>6.2. Профессиональный уровень:</w:t>
      </w:r>
    </w:p>
    <w:p w:rsidR="00651AF0" w:rsidRPr="003F2588" w:rsidRDefault="00651AF0" w:rsidP="00651AF0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3F2588">
        <w:rPr>
          <w:rFonts w:ascii="Times New Roman" w:hAnsi="Times New Roman" w:cs="Times New Roman"/>
          <w:sz w:val="24"/>
          <w:szCs w:val="24"/>
        </w:rPr>
        <w:t xml:space="preserve">         6.2.1. </w:t>
      </w:r>
      <w:r w:rsidRPr="003F2588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Pr="003F258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Pr="003F258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F2588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3F2588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Pr="00AE382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t>6.</w:t>
      </w:r>
      <w:r w:rsidR="00AF5077" w:rsidRPr="00AE3825">
        <w:rPr>
          <w:rFonts w:ascii="Times New Roman" w:hAnsi="Times New Roman" w:cs="Times New Roman"/>
          <w:sz w:val="24"/>
          <w:szCs w:val="24"/>
        </w:rPr>
        <w:t>2</w:t>
      </w:r>
      <w:r w:rsidRPr="00AE3825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Pr="00AE3825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t>6.</w:t>
      </w:r>
      <w:r w:rsidR="00AF5077" w:rsidRPr="00AE3825">
        <w:rPr>
          <w:rFonts w:ascii="Times New Roman" w:hAnsi="Times New Roman" w:cs="Times New Roman"/>
          <w:sz w:val="24"/>
          <w:szCs w:val="24"/>
        </w:rPr>
        <w:t>2</w:t>
      </w:r>
      <w:r w:rsidRPr="00AE3825">
        <w:rPr>
          <w:rFonts w:ascii="Times New Roman" w:hAnsi="Times New Roman" w:cs="Times New Roman"/>
          <w:sz w:val="24"/>
          <w:szCs w:val="24"/>
        </w:rPr>
        <w:t>.</w:t>
      </w:r>
      <w:r w:rsidR="00AF5077" w:rsidRPr="00AE3825">
        <w:rPr>
          <w:rFonts w:ascii="Times New Roman" w:hAnsi="Times New Roman" w:cs="Times New Roman"/>
          <w:sz w:val="24"/>
          <w:szCs w:val="24"/>
        </w:rPr>
        <w:t>3</w:t>
      </w:r>
      <w:r w:rsidRPr="00AE3825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3F2588" w:rsidRDefault="00C32E6B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2588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AE4E3B" w:rsidRPr="003F2588">
        <w:rPr>
          <w:rFonts w:ascii="Times New Roman" w:hAnsi="Times New Roman" w:cs="Times New Roman"/>
          <w:sz w:val="24"/>
          <w:szCs w:val="24"/>
        </w:rPr>
        <w:t>отдела камеральных проверок №3</w:t>
      </w:r>
      <w:r w:rsidRPr="003F2588">
        <w:rPr>
          <w:rFonts w:ascii="Times New Roman" w:hAnsi="Times New Roman" w:cs="Times New Roman"/>
          <w:sz w:val="24"/>
          <w:szCs w:val="24"/>
        </w:rPr>
        <w:t xml:space="preserve">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</w:t>
      </w:r>
      <w:r w:rsidR="007C7ADB" w:rsidRPr="003F2588">
        <w:rPr>
          <w:rFonts w:ascii="Times New Roman" w:hAnsi="Times New Roman" w:cs="Times New Roman"/>
          <w:sz w:val="24"/>
          <w:szCs w:val="24"/>
        </w:rPr>
        <w:t>а</w:t>
      </w:r>
      <w:r w:rsidRPr="003F2588">
        <w:rPr>
          <w:rFonts w:ascii="Times New Roman" w:hAnsi="Times New Roman" w:cs="Times New Roman"/>
          <w:sz w:val="24"/>
          <w:szCs w:val="24"/>
        </w:rPr>
        <w:t xml:space="preserve"> в текстовом редакторе, работ</w:t>
      </w:r>
      <w:r w:rsidR="007C7ADB" w:rsidRPr="003F2588">
        <w:rPr>
          <w:rFonts w:ascii="Times New Roman" w:hAnsi="Times New Roman" w:cs="Times New Roman"/>
          <w:sz w:val="24"/>
          <w:szCs w:val="24"/>
        </w:rPr>
        <w:t>а</w:t>
      </w:r>
      <w:r w:rsidRPr="003F2588">
        <w:rPr>
          <w:rFonts w:ascii="Times New Roman" w:hAnsi="Times New Roman" w:cs="Times New Roman"/>
          <w:sz w:val="24"/>
          <w:szCs w:val="24"/>
        </w:rPr>
        <w:t xml:space="preserve"> с электронными таблицами, подготовки пре</w:t>
      </w:r>
      <w:r w:rsidR="00C44CC1" w:rsidRPr="003F2588">
        <w:rPr>
          <w:rFonts w:ascii="Times New Roman" w:hAnsi="Times New Roman" w:cs="Times New Roman"/>
          <w:sz w:val="24"/>
          <w:szCs w:val="24"/>
        </w:rPr>
        <w:t>зентаций</w:t>
      </w:r>
      <w:r w:rsidRPr="003F2588">
        <w:rPr>
          <w:rFonts w:ascii="Times New Roman" w:hAnsi="Times New Roman" w:cs="Times New Roman"/>
          <w:sz w:val="24"/>
          <w:szCs w:val="24"/>
        </w:rPr>
        <w:t>, использование графических объектов в электронных документах, работ</w:t>
      </w:r>
      <w:r w:rsidR="007C7ADB" w:rsidRPr="003F2588">
        <w:rPr>
          <w:rFonts w:ascii="Times New Roman" w:hAnsi="Times New Roman" w:cs="Times New Roman"/>
          <w:sz w:val="24"/>
          <w:szCs w:val="24"/>
        </w:rPr>
        <w:t>а</w:t>
      </w:r>
      <w:r w:rsidRPr="003F2588">
        <w:rPr>
          <w:rFonts w:ascii="Times New Roman" w:hAnsi="Times New Roman" w:cs="Times New Roman"/>
          <w:sz w:val="24"/>
          <w:szCs w:val="24"/>
        </w:rPr>
        <w:t xml:space="preserve"> с базами данных</w:t>
      </w:r>
      <w:r w:rsidR="000C052B" w:rsidRPr="003F2588">
        <w:rPr>
          <w:rFonts w:ascii="Times New Roman" w:hAnsi="Times New Roman" w:cs="Times New Roman"/>
          <w:sz w:val="24"/>
          <w:szCs w:val="24"/>
        </w:rPr>
        <w:t>.</w:t>
      </w:r>
    </w:p>
    <w:p w:rsidR="00C44CC1" w:rsidRPr="003F258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2588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 w:rsidRPr="003F2588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44CC1" w:rsidRPr="003F2588">
        <w:rPr>
          <w:rFonts w:ascii="Times New Roman" w:hAnsi="Times New Roman" w:cs="Times New Roman"/>
          <w:sz w:val="24"/>
          <w:szCs w:val="24"/>
        </w:rPr>
        <w:t>:</w:t>
      </w:r>
    </w:p>
    <w:p w:rsidR="00C44CC1" w:rsidRPr="003F2588" w:rsidRDefault="00C44CC1" w:rsidP="00C44CC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2588">
        <w:rPr>
          <w:sz w:val="24"/>
          <w:szCs w:val="24"/>
        </w:rPr>
        <w:t xml:space="preserve">- </w:t>
      </w:r>
      <w:r w:rsidRPr="003F2588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</w:t>
      </w:r>
      <w:r w:rsidR="00821E38" w:rsidRPr="003F2588">
        <w:rPr>
          <w:rFonts w:ascii="Times New Roman" w:hAnsi="Times New Roman" w:cs="Times New Roman"/>
          <w:sz w:val="24"/>
          <w:szCs w:val="24"/>
        </w:rPr>
        <w:t>;</w:t>
      </w:r>
    </w:p>
    <w:p w:rsidR="00821E38" w:rsidRPr="003F2588" w:rsidRDefault="00821E38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2588">
        <w:rPr>
          <w:rFonts w:ascii="Times New Roman" w:hAnsi="Times New Roman" w:cs="Times New Roman"/>
          <w:sz w:val="24"/>
          <w:szCs w:val="24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C0CFD" w:rsidRPr="00AE3825" w:rsidRDefault="004C0CFD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7ADB" w:rsidRPr="00AE3825" w:rsidRDefault="00D7650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AE3825">
        <w:rPr>
          <w:rFonts w:ascii="Times New Roman" w:hAnsi="Times New Roman" w:cs="Times New Roman"/>
          <w:sz w:val="24"/>
          <w:szCs w:val="24"/>
        </w:rPr>
        <w:t>6.</w:t>
      </w:r>
      <w:r w:rsidR="00AF5077" w:rsidRPr="00AE3825">
        <w:rPr>
          <w:rFonts w:ascii="Times New Roman" w:hAnsi="Times New Roman" w:cs="Times New Roman"/>
          <w:sz w:val="24"/>
          <w:szCs w:val="24"/>
        </w:rPr>
        <w:t>2</w:t>
      </w:r>
      <w:r w:rsidR="008754D5" w:rsidRPr="00AE3825">
        <w:rPr>
          <w:rFonts w:ascii="Times New Roman" w:hAnsi="Times New Roman" w:cs="Times New Roman"/>
          <w:sz w:val="24"/>
          <w:szCs w:val="24"/>
        </w:rPr>
        <w:t>.</w:t>
      </w:r>
      <w:r w:rsidR="00AF5077" w:rsidRPr="00AE3825">
        <w:rPr>
          <w:rFonts w:ascii="Times New Roman" w:hAnsi="Times New Roman" w:cs="Times New Roman"/>
          <w:sz w:val="24"/>
          <w:szCs w:val="24"/>
        </w:rPr>
        <w:t>4</w:t>
      </w:r>
      <w:r w:rsidRPr="00AE3825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DF0BD3" w:rsidRPr="00AE3825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t>-Формирование доказательственной базы и оформление результатов мероприятий налогового контроля в соответствии с нормами налогового законодательства РФ.</w:t>
      </w:r>
    </w:p>
    <w:p w:rsidR="00DF0BD3" w:rsidRPr="00AE3825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t>-Принятие мер в отношении налогоплательщиков, допустивших нарушения законодательства, в рамках установленной компетенции.</w:t>
      </w:r>
    </w:p>
    <w:p w:rsidR="00DF0BD3" w:rsidRPr="00AE3825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t xml:space="preserve"> -Выявление и пресечение схем уклонения от налогообложения. Анализ модели поведения участников схем уклонения от налогообложения. </w:t>
      </w:r>
    </w:p>
    <w:p w:rsidR="00DF0BD3" w:rsidRPr="00AE3825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t xml:space="preserve">-Проведение мероприятий налогового контроля в рамках </w:t>
      </w:r>
      <w:proofErr w:type="spellStart"/>
      <w:r w:rsidRPr="00AE382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AE3825">
        <w:rPr>
          <w:rFonts w:ascii="Times New Roman" w:hAnsi="Times New Roman" w:cs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налогоплательщиков-выгодоприобретателей. </w:t>
      </w:r>
    </w:p>
    <w:p w:rsidR="00DF0BD3" w:rsidRPr="00AE3825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t xml:space="preserve">-Привлечение к налоговой и административной ответственности налогоплательщиков за не предоставление в установленные налоговым законодательством сроки документов, пояснений, сведений, необходимых для осуществления налогового контроля. </w:t>
      </w:r>
    </w:p>
    <w:p w:rsidR="00DF0BD3" w:rsidRPr="00AE3825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t xml:space="preserve">-Участие в рамках установленной компетенции в рассмотрении жалоб (апелляционных жалоб), возражений на акты ненормативного характера налогового органа в досудебных, и при необходимости, в судебных разбирательствах. </w:t>
      </w:r>
    </w:p>
    <w:p w:rsidR="00DF0BD3" w:rsidRPr="00AE3825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lastRenderedPageBreak/>
        <w:t xml:space="preserve">-Контроль за входящей и исходящей корреспонденцией. </w:t>
      </w:r>
    </w:p>
    <w:p w:rsidR="00DF0BD3" w:rsidRPr="00AE3825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t xml:space="preserve">-Контроль полноты ввода сведений в информационный ресурс. </w:t>
      </w:r>
    </w:p>
    <w:p w:rsidR="00DF0BD3" w:rsidRPr="00AE3825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t xml:space="preserve">-Идентификация владельцев квалифицированных сертификатов, выданных УЦ ФНС России. </w:t>
      </w:r>
    </w:p>
    <w:p w:rsidR="00DF0BD3" w:rsidRPr="00D7584B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825">
        <w:rPr>
          <w:rFonts w:ascii="Times New Roman" w:hAnsi="Times New Roman" w:cs="Times New Roman"/>
          <w:sz w:val="24"/>
          <w:szCs w:val="24"/>
        </w:rPr>
        <w:t xml:space="preserve">-Прием </w:t>
      </w:r>
      <w:r w:rsidRPr="00D7584B">
        <w:rPr>
          <w:rFonts w:ascii="Times New Roman" w:hAnsi="Times New Roman" w:cs="Times New Roman"/>
          <w:sz w:val="24"/>
          <w:szCs w:val="24"/>
        </w:rPr>
        <w:t xml:space="preserve">заявлений на досрочное прекращение действия квалифицированных сертификатов, выданных УЦ ФНС России, от владельцев соответствующих квалифицированных сертификатов. </w:t>
      </w:r>
    </w:p>
    <w:p w:rsidR="00DF0BD3" w:rsidRPr="00D7584B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-Формирование и направление в Управление отчетности в рамках установленной компетенции. </w:t>
      </w:r>
    </w:p>
    <w:p w:rsidR="00DF0BD3" w:rsidRPr="00D7584B" w:rsidRDefault="00DF0BD3" w:rsidP="00D7584B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-Выполнение иных функций по поручению начальника </w:t>
      </w:r>
      <w:r w:rsidR="00D7584B" w:rsidRPr="00D7584B">
        <w:rPr>
          <w:rFonts w:ascii="Times New Roman" w:hAnsi="Times New Roman" w:cs="Times New Roman"/>
          <w:sz w:val="24"/>
          <w:szCs w:val="24"/>
        </w:rPr>
        <w:t xml:space="preserve">отдела, </w:t>
      </w:r>
      <w:proofErr w:type="gramStart"/>
      <w:r w:rsidR="00D7584B" w:rsidRPr="00D7584B">
        <w:rPr>
          <w:rFonts w:ascii="Times New Roman" w:hAnsi="Times New Roman" w:cs="Times New Roman"/>
          <w:sz w:val="24"/>
          <w:szCs w:val="24"/>
        </w:rPr>
        <w:t>заместителя начальника Инспекции</w:t>
      </w:r>
      <w:proofErr w:type="gramEnd"/>
      <w:r w:rsidR="00D7584B" w:rsidRPr="00D7584B">
        <w:rPr>
          <w:rFonts w:ascii="Times New Roman" w:hAnsi="Times New Roman" w:cs="Times New Roman"/>
          <w:sz w:val="24"/>
          <w:szCs w:val="24"/>
        </w:rPr>
        <w:t xml:space="preserve"> курирующего направление деятельности отдела</w:t>
      </w:r>
      <w:r w:rsidR="00D7584B" w:rsidRPr="00D7584B">
        <w:rPr>
          <w:rFonts w:ascii="Times New Roman" w:hAnsi="Times New Roman" w:cs="Times New Roman"/>
          <w:sz w:val="16"/>
          <w:szCs w:val="16"/>
        </w:rPr>
        <w:t xml:space="preserve">, </w:t>
      </w:r>
      <w:r w:rsidR="00D7584B" w:rsidRPr="00D7584B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Pr="00D7584B">
        <w:rPr>
          <w:rFonts w:ascii="Times New Roman" w:hAnsi="Times New Roman" w:cs="Times New Roman"/>
          <w:sz w:val="24"/>
          <w:szCs w:val="24"/>
        </w:rPr>
        <w:t xml:space="preserve">Инспекции для выполнения заданий стоящих в целом перед инспекций. </w:t>
      </w:r>
    </w:p>
    <w:p w:rsidR="008754D5" w:rsidRPr="00D7584B" w:rsidRDefault="008754D5" w:rsidP="000C0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584B">
        <w:rPr>
          <w:rFonts w:ascii="Times New Roman" w:hAnsi="Times New Roman" w:cs="Times New Roman"/>
          <w:sz w:val="16"/>
          <w:szCs w:val="16"/>
        </w:rPr>
        <w:t>.</w:t>
      </w:r>
    </w:p>
    <w:p w:rsidR="00DF0BD3" w:rsidRPr="00D7584B" w:rsidRDefault="00514468" w:rsidP="00DF0B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D7584B">
        <w:rPr>
          <w:rFonts w:ascii="Times New Roman" w:hAnsi="Times New Roman" w:cs="Times New Roman"/>
          <w:sz w:val="24"/>
          <w:szCs w:val="24"/>
        </w:rPr>
        <w:t>6.</w:t>
      </w:r>
      <w:r w:rsidR="00AF5077" w:rsidRPr="00D7584B">
        <w:rPr>
          <w:rFonts w:ascii="Times New Roman" w:hAnsi="Times New Roman" w:cs="Times New Roman"/>
          <w:sz w:val="24"/>
          <w:szCs w:val="24"/>
        </w:rPr>
        <w:t>2</w:t>
      </w:r>
      <w:r w:rsidR="008754D5" w:rsidRPr="00D7584B">
        <w:rPr>
          <w:rFonts w:ascii="Times New Roman" w:hAnsi="Times New Roman" w:cs="Times New Roman"/>
          <w:sz w:val="24"/>
          <w:szCs w:val="24"/>
        </w:rPr>
        <w:t>.</w:t>
      </w:r>
      <w:r w:rsidR="00AF5077" w:rsidRPr="00D7584B">
        <w:rPr>
          <w:rFonts w:ascii="Times New Roman" w:hAnsi="Times New Roman" w:cs="Times New Roman"/>
          <w:sz w:val="24"/>
          <w:szCs w:val="24"/>
        </w:rPr>
        <w:t>5</w:t>
      </w:r>
      <w:r w:rsidR="008754D5" w:rsidRPr="00D7584B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D7584B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D7584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D7584B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DF0BD3" w:rsidRPr="00D7584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DF0BD3" w:rsidRPr="00D7584B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DF0BD3" w:rsidRPr="00D7584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DF0BD3" w:rsidRPr="00D7584B">
        <w:rPr>
          <w:rFonts w:ascii="Times New Roman" w:hAnsi="Times New Roman" w:cs="Times New Roman"/>
          <w:sz w:val="24"/>
          <w:szCs w:val="24"/>
        </w:rPr>
        <w:t xml:space="preserve">основные мероприятия мобилизационной подготовки; </w:t>
      </w:r>
      <w:r w:rsidR="00DF0BD3" w:rsidRPr="00D7584B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DF0BD3" w:rsidRPr="00D7584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функции кадровой службы организации; ответственность </w:t>
      </w:r>
      <w:r w:rsidR="00DF0BD3" w:rsidRPr="00D7584B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="00DF0BD3" w:rsidRPr="00D7584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="00DF0BD3" w:rsidRPr="00D7584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754D5" w:rsidRPr="00D7584B" w:rsidRDefault="00FC2823" w:rsidP="00DF0BD3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D7584B">
        <w:rPr>
          <w:rFonts w:ascii="Times New Roman" w:hAnsi="Times New Roman" w:cs="Times New Roman"/>
          <w:sz w:val="24"/>
          <w:szCs w:val="24"/>
        </w:rPr>
        <w:t>6.</w:t>
      </w:r>
      <w:r w:rsidR="00AF5077" w:rsidRPr="00D7584B">
        <w:rPr>
          <w:rFonts w:ascii="Times New Roman" w:hAnsi="Times New Roman" w:cs="Times New Roman"/>
          <w:sz w:val="24"/>
          <w:szCs w:val="24"/>
        </w:rPr>
        <w:t>2</w:t>
      </w:r>
      <w:r w:rsidR="008754D5" w:rsidRPr="00D7584B">
        <w:rPr>
          <w:rFonts w:ascii="Times New Roman" w:hAnsi="Times New Roman" w:cs="Times New Roman"/>
          <w:sz w:val="24"/>
          <w:szCs w:val="24"/>
        </w:rPr>
        <w:t>.</w:t>
      </w:r>
      <w:r w:rsidR="00AF5077" w:rsidRPr="00D7584B">
        <w:rPr>
          <w:rFonts w:ascii="Times New Roman" w:hAnsi="Times New Roman" w:cs="Times New Roman"/>
          <w:sz w:val="24"/>
          <w:szCs w:val="24"/>
        </w:rPr>
        <w:t>6</w:t>
      </w:r>
      <w:r w:rsidR="008754D5" w:rsidRPr="00D7584B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D758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D7584B">
        <w:rPr>
          <w:rFonts w:ascii="Times New Roman" w:hAnsi="Times New Roman" w:cs="Times New Roman"/>
          <w:sz w:val="24"/>
          <w:szCs w:val="24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A5F5B" w:rsidRPr="00D7584B" w:rsidRDefault="00E640BA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</w:t>
      </w:r>
      <w:r w:rsidR="009C609C" w:rsidRPr="00D7584B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DF0BD3" w:rsidRPr="00D7584B">
        <w:rPr>
          <w:rFonts w:ascii="Times New Roman" w:hAnsi="Times New Roman" w:cs="Times New Roman"/>
          <w:sz w:val="24"/>
          <w:szCs w:val="24"/>
        </w:rPr>
        <w:t>11</w:t>
      </w:r>
      <w:r w:rsidRPr="00D7584B">
        <w:rPr>
          <w:rFonts w:ascii="Times New Roman" w:hAnsi="Times New Roman" w:cs="Times New Roman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D7584B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FA5F5B" w:rsidRPr="00D7584B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D7584B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6.2.8. Наличие функциональных умений:</w:t>
      </w:r>
      <w:r w:rsidR="00FA5F5B" w:rsidRPr="00D7584B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мероприятий налогового контроля,</w:t>
      </w:r>
      <w:r w:rsidRPr="00D7584B">
        <w:rPr>
          <w:rFonts w:ascii="Times New Roman" w:hAnsi="Times New Roman" w:cs="Times New Roman"/>
          <w:sz w:val="24"/>
          <w:szCs w:val="24"/>
        </w:rPr>
        <w:t xml:space="preserve"> разработка, рассмотрение и согласование </w:t>
      </w:r>
      <w:r w:rsidR="00FA5F5B" w:rsidRPr="00D7584B">
        <w:rPr>
          <w:rFonts w:ascii="Times New Roman" w:hAnsi="Times New Roman" w:cs="Times New Roman"/>
          <w:sz w:val="24"/>
          <w:szCs w:val="24"/>
        </w:rPr>
        <w:t>документов по результатам проведенных мероприятий налогового контроля</w:t>
      </w:r>
      <w:r w:rsidRPr="00D7584B">
        <w:rPr>
          <w:rFonts w:ascii="Times New Roman" w:hAnsi="Times New Roman" w:cs="Times New Roman"/>
          <w:sz w:val="24"/>
          <w:szCs w:val="24"/>
        </w:rPr>
        <w:t>; подготовка аналитических, информационных и других материалов</w:t>
      </w:r>
      <w:r w:rsidR="00AE3825" w:rsidRPr="00D7584B">
        <w:rPr>
          <w:rFonts w:ascii="Times New Roman" w:hAnsi="Times New Roman" w:cs="Times New Roman"/>
          <w:sz w:val="24"/>
          <w:szCs w:val="24"/>
        </w:rPr>
        <w:t>.</w:t>
      </w:r>
      <w:r w:rsidRPr="00D758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7584B" w:rsidRDefault="00213D3B" w:rsidP="00AE3825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8754D5" w:rsidRPr="00D7584B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B8786F" w:rsidRPr="00D7584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№11 </w:t>
      </w:r>
      <w:r w:rsidR="008754D5" w:rsidRPr="00D7584B">
        <w:rPr>
          <w:rFonts w:ascii="Times New Roman" w:hAnsi="Times New Roman" w:cs="Times New Roman"/>
          <w:sz w:val="24"/>
          <w:szCs w:val="24"/>
        </w:rPr>
        <w:t xml:space="preserve">, </w:t>
      </w:r>
      <w:r w:rsidR="00B22DB5" w:rsidRPr="00D7584B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D7584B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статьями 15 - </w:t>
      </w:r>
      <w:hyperlink r:id="rId5" w:history="1">
        <w:r w:rsidR="008754D5" w:rsidRPr="00D7584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754D5" w:rsidRPr="00D7584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="008754D5" w:rsidRPr="00D7584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754D5" w:rsidRPr="00D7584B">
        <w:rPr>
          <w:rFonts w:ascii="Times New Roman" w:hAnsi="Times New Roman" w:cs="Times New Roman"/>
          <w:sz w:val="24"/>
          <w:szCs w:val="24"/>
        </w:rPr>
        <w:t>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Pr="00D7584B" w:rsidRDefault="008754D5" w:rsidP="00AE3825">
      <w:pPr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8. В целях </w:t>
      </w:r>
      <w:r w:rsidR="00006DAC" w:rsidRPr="00D7584B">
        <w:rPr>
          <w:rFonts w:ascii="Times New Roman" w:hAnsi="Times New Roman" w:cs="Times New Roman"/>
          <w:sz w:val="24"/>
          <w:szCs w:val="24"/>
        </w:rPr>
        <w:t>реализации задач и функций, возложенных на отдел камеральных проверок №</w:t>
      </w:r>
      <w:r w:rsidR="00DF0BD3" w:rsidRPr="00D7584B">
        <w:rPr>
          <w:rFonts w:ascii="Times New Roman" w:hAnsi="Times New Roman" w:cs="Times New Roman"/>
          <w:sz w:val="24"/>
          <w:szCs w:val="24"/>
        </w:rPr>
        <w:t>11</w:t>
      </w:r>
      <w:r w:rsidR="00006DAC" w:rsidRPr="00D7584B">
        <w:rPr>
          <w:rFonts w:ascii="Times New Roman" w:hAnsi="Times New Roman" w:cs="Times New Roman"/>
          <w:sz w:val="24"/>
          <w:szCs w:val="24"/>
        </w:rPr>
        <w:t xml:space="preserve"> </w:t>
      </w:r>
      <w:r w:rsidR="00D7584B" w:rsidRPr="00D7584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2DB5" w:rsidRPr="00D7584B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7584B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213D3B" w:rsidRPr="00D7584B" w:rsidRDefault="00213D3B" w:rsidP="00AE3825">
      <w:pPr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 </w:t>
      </w:r>
      <w:r w:rsidR="004C0815" w:rsidRPr="00D7584B">
        <w:rPr>
          <w:rFonts w:ascii="Times New Roman" w:hAnsi="Times New Roman" w:cs="Times New Roman"/>
          <w:sz w:val="24"/>
          <w:szCs w:val="24"/>
        </w:rPr>
        <w:t xml:space="preserve"> - </w:t>
      </w:r>
      <w:r w:rsidRPr="00D7584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D7584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D7584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D7584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D7584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D7584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D7584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D7584B" w:rsidRDefault="00213D3B" w:rsidP="005813BD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D7584B" w:rsidRDefault="00213D3B" w:rsidP="005813BD">
      <w:pPr>
        <w:autoSpaceDE w:val="0"/>
        <w:autoSpaceDN w:val="0"/>
        <w:adjustRightInd w:val="0"/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D7584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D7584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D7584B" w:rsidRDefault="005813BD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-</w:t>
      </w:r>
      <w:r w:rsidR="00213D3B" w:rsidRPr="00D7584B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D7584B" w:rsidRDefault="005813BD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-</w:t>
      </w:r>
      <w:r w:rsidR="00213D3B" w:rsidRPr="00D7584B">
        <w:rPr>
          <w:rFonts w:ascii="Times New Roman" w:hAnsi="Times New Roman" w:cs="Times New Roman"/>
          <w:sz w:val="24"/>
          <w:szCs w:val="24"/>
        </w:rPr>
        <w:t xml:space="preserve">сообщать </w:t>
      </w:r>
      <w:hyperlink r:id="rId7" w:anchor="sub_102#sub_102" w:history="1">
        <w:r w:rsidR="00213D3B" w:rsidRPr="00D7584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="00213D3B" w:rsidRPr="00D7584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213D3B" w:rsidRPr="00D7584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="00213D3B" w:rsidRPr="00D7584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D7584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         -с</w:t>
      </w:r>
      <w:r w:rsidR="00213D3B" w:rsidRPr="00D7584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D7584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D7584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D7584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lastRenderedPageBreak/>
        <w:t xml:space="preserve">         -н</w:t>
      </w:r>
      <w:r w:rsidR="00213D3B" w:rsidRPr="00D7584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D7584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D7584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D7584B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-с</w:t>
      </w:r>
      <w:r w:rsidR="00213D3B" w:rsidRPr="00D7584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D7584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D7584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D7584B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D7584B">
        <w:rPr>
          <w:rFonts w:ascii="Times New Roman" w:hAnsi="Times New Roman" w:cs="Times New Roman"/>
          <w:sz w:val="24"/>
          <w:szCs w:val="24"/>
        </w:rPr>
        <w:t xml:space="preserve"> </w:t>
      </w:r>
      <w:r w:rsidRPr="00D7584B">
        <w:rPr>
          <w:rFonts w:ascii="Times New Roman" w:hAnsi="Times New Roman" w:cs="Times New Roman"/>
          <w:sz w:val="24"/>
          <w:szCs w:val="24"/>
        </w:rPr>
        <w:t>у</w:t>
      </w:r>
      <w:r w:rsidR="00213D3B" w:rsidRPr="00D7584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D7584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D7584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D7584B" w:rsidRDefault="00213D3B" w:rsidP="005813BD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D7584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D7584B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D7584B" w:rsidRDefault="00213D3B" w:rsidP="005813BD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proofErr w:type="gramStart"/>
      <w:r w:rsidRPr="00D7584B">
        <w:rPr>
          <w:rFonts w:ascii="Times New Roman" w:hAnsi="Times New Roman" w:cs="Times New Roman"/>
          <w:sz w:val="24"/>
          <w:szCs w:val="24"/>
        </w:rPr>
        <w:t>интересов;</w:t>
      </w:r>
      <w:r w:rsidR="004C0815" w:rsidRPr="00D7584B">
        <w:rPr>
          <w:rFonts w:ascii="Times New Roman" w:hAnsi="Times New Roman" w:cs="Times New Roman"/>
          <w:sz w:val="24"/>
          <w:szCs w:val="24"/>
        </w:rPr>
        <w:t xml:space="preserve"> </w:t>
      </w:r>
      <w:r w:rsidRPr="00D7584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7584B">
        <w:rPr>
          <w:rFonts w:ascii="Times New Roman" w:hAnsi="Times New Roman" w:cs="Times New Roman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  <w:r w:rsidR="004C0815" w:rsidRPr="00D7584B">
        <w:rPr>
          <w:rFonts w:ascii="Times New Roman" w:hAnsi="Times New Roman" w:cs="Times New Roman"/>
          <w:sz w:val="24"/>
          <w:szCs w:val="24"/>
        </w:rPr>
        <w:t xml:space="preserve"> </w:t>
      </w:r>
      <w:r w:rsidRPr="00D7584B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D7584B" w:rsidRDefault="00213D3B" w:rsidP="00AE3825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D7584B">
        <w:rPr>
          <w:rFonts w:ascii="Times New Roman" w:hAnsi="Times New Roman" w:cs="Times New Roman"/>
          <w:sz w:val="24"/>
          <w:szCs w:val="24"/>
        </w:rPr>
        <w:t xml:space="preserve"> </w:t>
      </w:r>
      <w:r w:rsidRPr="00D758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CD5FD2" w:rsidRDefault="008754D5" w:rsidP="00AE3825">
      <w:pPr>
        <w:autoSpaceDE w:val="0"/>
        <w:autoSpaceDN w:val="0"/>
        <w:adjustRightInd w:val="0"/>
        <w:spacing w:before="200"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9. </w:t>
      </w:r>
      <w:r w:rsidR="00D7584B" w:rsidRPr="00D7584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0041B" w:rsidRPr="00D7584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80ECA" w:rsidRPr="00D7584B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DF0BD3" w:rsidRPr="00D7584B">
        <w:rPr>
          <w:rFonts w:ascii="Times New Roman" w:hAnsi="Times New Roman" w:cs="Times New Roman"/>
          <w:sz w:val="24"/>
          <w:szCs w:val="24"/>
        </w:rPr>
        <w:t>11</w:t>
      </w:r>
      <w:r w:rsidRPr="00D7584B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</w:t>
      </w:r>
      <w:r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 о Федеральной налоговой службе",</w:t>
      </w:r>
      <w:r w:rsidR="00EA1C96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положением об УФНС России по г. Москве от 21.01.2019, положением об ИФНС России № 23 по г. Москве от 15.02.2019,</w:t>
      </w:r>
      <w:r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приказами (распоряжениями) ФНС России, поручениями </w:t>
      </w:r>
      <w:r w:rsidR="0090041B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начальника Инспекции</w:t>
      </w:r>
      <w:r w:rsidR="00C25825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725CA1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>заместителя начальника Инспекции</w:t>
      </w:r>
      <w:r w:rsidR="00C25825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CD5FD2">
        <w:rPr>
          <w:rFonts w:ascii="Times New Roman" w:hAnsi="Times New Roman" w:cs="Times New Roman"/>
          <w:color w:val="000000" w:themeColor="text1"/>
          <w:sz w:val="16"/>
          <w:szCs w:val="16"/>
        </w:rPr>
        <w:t>.</w:t>
      </w:r>
    </w:p>
    <w:p w:rsidR="008754D5" w:rsidRPr="00CD5FD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CD5FD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>IV. Перечень вопросов, по которым гражданский служащий</w:t>
      </w:r>
    </w:p>
    <w:p w:rsidR="008754D5" w:rsidRPr="00CD5FD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</w:p>
    <w:p w:rsidR="008754D5" w:rsidRPr="00CD5FD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>и иные решения</w:t>
      </w:r>
    </w:p>
    <w:p w:rsidR="008754D5" w:rsidRPr="00CD5FD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1D88" w:rsidRPr="00CD5FD2" w:rsidRDefault="008754D5" w:rsidP="00061D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При исполнении служебных обязанностей </w:t>
      </w:r>
      <w:r w:rsidR="00D7584B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F63B3C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50220B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камеральных проверок №</w:t>
      </w:r>
      <w:r w:rsidR="00DF0BD3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вправе самостоятельно принимать решения по вопросам: </w:t>
      </w:r>
    </w:p>
    <w:p w:rsidR="00D7584B" w:rsidRPr="00CD5FD2" w:rsidRDefault="00DF0BD3" w:rsidP="00D758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D5F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 информирования </w:t>
      </w:r>
      <w:r w:rsidR="00D7584B" w:rsidRPr="00CD5F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начальника отдела для принятия им соответствующего решения;</w:t>
      </w:r>
    </w:p>
    <w:p w:rsidR="00D7584B" w:rsidRPr="00CD5FD2" w:rsidRDefault="00D7584B" w:rsidP="00D758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D5F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информирования заместителя начальника Инспекции, курирующего направление деятельности отдела, для принятия им соответствующего решения;</w:t>
      </w:r>
    </w:p>
    <w:p w:rsidR="00DF0BD3" w:rsidRPr="00CD5FD2" w:rsidRDefault="00DF0BD3" w:rsidP="00DF0B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D5F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DF0BD3" w:rsidRPr="00CD5FD2" w:rsidRDefault="00DF0BD3" w:rsidP="00DF0B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CD5F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F0BD3" w:rsidRPr="00CD5FD2" w:rsidRDefault="00DF0BD3" w:rsidP="00D276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F0BD3" w:rsidRPr="00CD5FD2" w:rsidRDefault="00DF0BD3" w:rsidP="00D276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F0BD3" w:rsidRPr="00CD5FD2" w:rsidRDefault="00DF0BD3" w:rsidP="00D276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61D88" w:rsidRPr="00CD5FD2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При исполнении служебных обязанностей </w:t>
      </w:r>
      <w:r w:rsidR="00D7584B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F63B3C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50220B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камеральных проверок №</w:t>
      </w:r>
      <w:r w:rsidR="00DF0BD3"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CD5F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самостоятельно принимать решения по вопросам: </w:t>
      </w:r>
    </w:p>
    <w:p w:rsidR="00061D88" w:rsidRPr="00CD5FD2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D5F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9B52C4" w:rsidRPr="00CD5FD2" w:rsidRDefault="009B52C4" w:rsidP="009B52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D5F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 выполнения поручений </w:t>
      </w:r>
      <w:r w:rsidR="00D7584B" w:rsidRPr="00CD5F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начальника отдела, </w:t>
      </w:r>
      <w:r w:rsidRPr="00CD5F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начальника Инспекции</w:t>
      </w:r>
      <w:r w:rsidR="0050220B" w:rsidRPr="00CD5F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заместителя начальника </w:t>
      </w:r>
      <w:r w:rsidR="00B224FF" w:rsidRPr="00CD5F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</w:t>
      </w:r>
      <w:r w:rsidR="0050220B" w:rsidRPr="00CD5F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нспекции, курирующего направление деятельности отдела</w:t>
      </w:r>
      <w:r w:rsidR="000C052B" w:rsidRPr="00CD5F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8754D5" w:rsidRPr="00CD5FD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904AF9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12. </w:t>
      </w:r>
      <w:r w:rsidR="00D7584B" w:rsidRPr="00D7584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F0BD3" w:rsidRPr="00D7584B">
        <w:rPr>
          <w:rFonts w:ascii="Times New Roman" w:hAnsi="Times New Roman" w:cs="Times New Roman"/>
          <w:sz w:val="24"/>
          <w:szCs w:val="24"/>
        </w:rPr>
        <w:t xml:space="preserve"> о</w:t>
      </w:r>
      <w:r w:rsidR="005813BD" w:rsidRPr="00D7584B">
        <w:rPr>
          <w:rFonts w:ascii="Times New Roman" w:hAnsi="Times New Roman" w:cs="Times New Roman"/>
          <w:sz w:val="24"/>
          <w:szCs w:val="24"/>
        </w:rPr>
        <w:t xml:space="preserve">тдела камеральных проверок №11 </w:t>
      </w:r>
      <w:r w:rsidRPr="00D7584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</w:t>
      </w:r>
      <w:r w:rsidR="00C2078D" w:rsidRPr="00D7584B">
        <w:rPr>
          <w:rFonts w:ascii="Times New Roman" w:hAnsi="Times New Roman" w:cs="Times New Roman"/>
          <w:sz w:val="24"/>
          <w:szCs w:val="24"/>
        </w:rPr>
        <w:t xml:space="preserve">обсуждении) следующих проектов в части методологического, организационного и информационного обеспечения подготовки соответствующих документов по вопросам: </w:t>
      </w:r>
    </w:p>
    <w:p w:rsidR="005813BD" w:rsidRPr="00D7584B" w:rsidRDefault="005813BD" w:rsidP="005813BD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проведения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источников; формирования доказательственной базы и оформления результатов мероприятий налогового контроля в соответствии с нормами налогового законодательства РФ, принятия мер в отношении налогоплательщиков, допустивших нарушения законодательства, в рамках установленной компетенции; выявления и пресечения схем уклонения от налогообложения, анализа модели поведения участников схем уклонения от налогообложения; проведения мероприятий налогового контроля в рамках </w:t>
      </w:r>
      <w:proofErr w:type="spellStart"/>
      <w:r w:rsidRPr="00D7584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7584B">
        <w:rPr>
          <w:rFonts w:ascii="Times New Roman" w:hAnsi="Times New Roman" w:cs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 привлечения к налоговой и административной ответственности налогоплательщиков за </w:t>
      </w:r>
      <w:proofErr w:type="spellStart"/>
      <w:r w:rsidRPr="00D7584B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 w:rsidRPr="00D7584B">
        <w:rPr>
          <w:rFonts w:ascii="Times New Roman" w:hAnsi="Times New Roman" w:cs="Times New Roman"/>
          <w:sz w:val="24"/>
          <w:szCs w:val="24"/>
        </w:rPr>
        <w:t xml:space="preserve"> в установленные налоговым законодательством сроки документов, пояснений, сведений, необходимых для осуществления налогового контроля; рассмотрения жалоб (апелляционных жалоб), возражений на акты ненормативного характера налогового органа в досудебных, и при необходимости, в судебных разбирательствах.; осуществления контроля за входящей и исходящей корреспонденцией, контроля полноты ввода сведений в информационный ресурс, формировании и направлении в Управление отчетности в рамках установленной компетенции; выполнения иных функций по поручению начальника</w:t>
      </w:r>
      <w:r w:rsidR="00D7584B" w:rsidRPr="00D7584B">
        <w:rPr>
          <w:rFonts w:ascii="Times New Roman" w:hAnsi="Times New Roman" w:cs="Times New Roman"/>
          <w:sz w:val="24"/>
          <w:szCs w:val="24"/>
        </w:rPr>
        <w:t xml:space="preserve"> отдела, начальника</w:t>
      </w:r>
      <w:r w:rsidRPr="00D7584B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D7584B" w:rsidRPr="00D7584B">
        <w:rPr>
          <w:rFonts w:ascii="Times New Roman" w:hAnsi="Times New Roman" w:cs="Times New Roman"/>
          <w:sz w:val="24"/>
          <w:szCs w:val="24"/>
        </w:rPr>
        <w:t>, заместителя начальника Инспекции курирующего направление деятельности отдела</w:t>
      </w:r>
      <w:r w:rsidR="00D7584B" w:rsidRPr="00D7584B">
        <w:rPr>
          <w:rFonts w:ascii="Times New Roman" w:hAnsi="Times New Roman" w:cs="Times New Roman"/>
          <w:sz w:val="16"/>
          <w:szCs w:val="16"/>
        </w:rPr>
        <w:t xml:space="preserve">, </w:t>
      </w:r>
      <w:r w:rsidRPr="00D7584B">
        <w:rPr>
          <w:rFonts w:ascii="Times New Roman" w:hAnsi="Times New Roman" w:cs="Times New Roman"/>
          <w:sz w:val="24"/>
          <w:szCs w:val="24"/>
        </w:rPr>
        <w:t>для выполнения заданий стоящих в целом перед инспекций.</w:t>
      </w:r>
    </w:p>
    <w:p w:rsidR="00523A46" w:rsidRPr="00D7584B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13. </w:t>
      </w:r>
      <w:r w:rsidR="00D7584B" w:rsidRPr="00D7584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F0BD3" w:rsidRPr="00D7584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№11  </w:t>
      </w:r>
      <w:r w:rsidRPr="00D7584B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D7584B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6"/>
          <w:szCs w:val="26"/>
        </w:rPr>
        <w:t>-</w:t>
      </w:r>
      <w:r w:rsidRPr="00D7584B">
        <w:rPr>
          <w:rFonts w:ascii="Times New Roman" w:hAnsi="Times New Roman" w:cs="Times New Roman"/>
          <w:sz w:val="24"/>
          <w:szCs w:val="24"/>
        </w:rPr>
        <w:t xml:space="preserve"> графика отпусков </w:t>
      </w:r>
      <w:r w:rsidR="00C2078D" w:rsidRPr="00D7584B">
        <w:rPr>
          <w:rFonts w:ascii="Times New Roman" w:hAnsi="Times New Roman" w:cs="Times New Roman"/>
          <w:sz w:val="24"/>
          <w:szCs w:val="24"/>
        </w:rPr>
        <w:t>сотрудников отдела камеральных проверок №3</w:t>
      </w:r>
      <w:r w:rsidR="00DF0BD3" w:rsidRPr="00D7584B">
        <w:rPr>
          <w:rFonts w:ascii="Times New Roman" w:hAnsi="Times New Roman" w:cs="Times New Roman"/>
          <w:sz w:val="24"/>
          <w:szCs w:val="24"/>
        </w:rPr>
        <w:t>11</w:t>
      </w:r>
      <w:r w:rsidRPr="00D7584B">
        <w:rPr>
          <w:rFonts w:ascii="Times New Roman" w:hAnsi="Times New Roman" w:cs="Times New Roman"/>
          <w:sz w:val="24"/>
          <w:szCs w:val="24"/>
        </w:rPr>
        <w:t>;</w:t>
      </w:r>
    </w:p>
    <w:p w:rsidR="00523A46" w:rsidRPr="00D7584B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- иных актов по поручению </w:t>
      </w:r>
      <w:r w:rsidR="00D7584B" w:rsidRPr="00D7584B"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Pr="00D7584B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D7584B" w:rsidRPr="00D7584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7584B" w:rsidRPr="00D7584B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B761A7" w:rsidRPr="00D7584B">
        <w:rPr>
          <w:rFonts w:ascii="Times New Roman" w:hAnsi="Times New Roman" w:cs="Times New Roman"/>
          <w:sz w:val="24"/>
          <w:szCs w:val="24"/>
        </w:rPr>
        <w:t>начальника Инспекции</w:t>
      </w:r>
      <w:proofErr w:type="gramEnd"/>
      <w:r w:rsidR="00B761A7" w:rsidRPr="00D7584B">
        <w:rPr>
          <w:rFonts w:ascii="Times New Roman" w:hAnsi="Times New Roman" w:cs="Times New Roman"/>
          <w:sz w:val="24"/>
          <w:szCs w:val="24"/>
        </w:rPr>
        <w:t xml:space="preserve"> курирующего направление работы отдела</w:t>
      </w:r>
      <w:r w:rsidRPr="00D7584B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lastRenderedPageBreak/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B8786F" w:rsidRPr="00D7584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№11 </w:t>
      </w:r>
      <w:r w:rsidR="00BD2234" w:rsidRPr="00D7584B">
        <w:rPr>
          <w:rFonts w:ascii="Times New Roman" w:hAnsi="Times New Roman" w:cs="Times New Roman"/>
          <w:sz w:val="24"/>
          <w:szCs w:val="24"/>
        </w:rPr>
        <w:t xml:space="preserve"> </w:t>
      </w:r>
      <w:r w:rsidRPr="00D7584B">
        <w:rPr>
          <w:rFonts w:ascii="Times New Roman" w:hAnsi="Times New Roman" w:cs="Times New Roman"/>
          <w:sz w:val="24"/>
          <w:szCs w:val="24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D7584B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D7584B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B8786F" w:rsidRPr="00D7584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№11 </w:t>
      </w:r>
      <w:r w:rsidR="00BD2234" w:rsidRPr="00D7584B">
        <w:rPr>
          <w:rFonts w:ascii="Times New Roman" w:hAnsi="Times New Roman" w:cs="Times New Roman"/>
          <w:sz w:val="24"/>
          <w:szCs w:val="24"/>
        </w:rPr>
        <w:t xml:space="preserve"> </w:t>
      </w:r>
      <w:r w:rsidRPr="00D7584B">
        <w:rPr>
          <w:rFonts w:ascii="Times New Roman" w:hAnsi="Times New Roman" w:cs="Times New Roman"/>
          <w:sz w:val="24"/>
          <w:szCs w:val="24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статьей 18 Федерального закона N 79-ФЗ, а также в соответствии с иными нормативными правовыми актами Российской Федерации.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761A7" w:rsidRPr="00D7584B" w:rsidRDefault="008754D5" w:rsidP="00B761A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16. </w:t>
      </w:r>
      <w:r w:rsidR="00D7584B" w:rsidRPr="00D7584B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C25825" w:rsidRPr="00D7584B">
        <w:rPr>
          <w:rFonts w:ascii="Times New Roman" w:hAnsi="Times New Roman" w:cs="Times New Roman"/>
          <w:sz w:val="24"/>
          <w:szCs w:val="24"/>
        </w:rPr>
        <w:t xml:space="preserve"> </w:t>
      </w:r>
      <w:r w:rsidR="002A37F3" w:rsidRPr="00D7584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761A7" w:rsidRPr="00D7584B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5813BD" w:rsidRPr="00D7584B">
        <w:rPr>
          <w:rFonts w:ascii="Times New Roman" w:hAnsi="Times New Roman" w:cs="Times New Roman"/>
          <w:sz w:val="24"/>
          <w:szCs w:val="24"/>
        </w:rPr>
        <w:t>11</w:t>
      </w:r>
      <w:r w:rsidR="002A37F3" w:rsidRPr="00D7584B">
        <w:rPr>
          <w:rFonts w:ascii="Times New Roman" w:hAnsi="Times New Roman" w:cs="Times New Roman"/>
          <w:sz w:val="24"/>
          <w:szCs w:val="24"/>
        </w:rPr>
        <w:t xml:space="preserve"> </w:t>
      </w:r>
      <w:r w:rsidR="00B761A7" w:rsidRPr="00D7584B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2A37F3" w:rsidRPr="00D7584B">
        <w:rPr>
          <w:rFonts w:ascii="Times New Roman" w:hAnsi="Times New Roman" w:cs="Times New Roman"/>
          <w:sz w:val="24"/>
          <w:szCs w:val="24"/>
        </w:rPr>
        <w:t>г</w:t>
      </w:r>
      <w:r w:rsidRPr="00D7584B">
        <w:rPr>
          <w:rFonts w:ascii="Times New Roman" w:hAnsi="Times New Roman" w:cs="Times New Roman"/>
          <w:sz w:val="24"/>
          <w:szCs w:val="24"/>
        </w:rPr>
        <w:t xml:space="preserve">осударственные услуги (виды деятельности) </w:t>
      </w:r>
      <w:r w:rsidR="00B761A7" w:rsidRPr="00D7584B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 в части компетенции деятельности отдела.</w:t>
      </w:r>
    </w:p>
    <w:p w:rsidR="000C052B" w:rsidRPr="00D7584B" w:rsidRDefault="000C052B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B8786F" w:rsidRPr="00D7584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№11 </w:t>
      </w:r>
      <w:r w:rsidRPr="00D7584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754D5" w:rsidRPr="00D7584B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D7584B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D7584B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D7584B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D7584B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D7584B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54D5" w:rsidRPr="00D7584B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8754D5" w:rsidRPr="00D7584B">
        <w:tc>
          <w:tcPr>
            <w:tcW w:w="2948" w:type="dxa"/>
            <w:tcBorders>
              <w:bottom w:val="single" w:sz="4" w:space="0" w:color="auto"/>
            </w:tcBorders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4D5" w:rsidRPr="00D7584B">
        <w:tc>
          <w:tcPr>
            <w:tcW w:w="2948" w:type="dxa"/>
            <w:tcBorders>
              <w:top w:val="single" w:sz="4" w:space="0" w:color="auto"/>
            </w:tcBorders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84B">
              <w:rPr>
                <w:rFonts w:ascii="Times New Roman" w:hAnsi="Times New Roman" w:cs="Times New Roman"/>
                <w:sz w:val="24"/>
                <w:szCs w:val="24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84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84B">
              <w:rPr>
                <w:rFonts w:ascii="Times New Roman" w:hAnsi="Times New Roman" w:cs="Times New Roman"/>
                <w:sz w:val="24"/>
                <w:szCs w:val="24"/>
              </w:rPr>
              <w:t>(инициалы имени и отчества (при наличии), фамилия)</w:t>
            </w:r>
          </w:p>
        </w:tc>
      </w:tr>
      <w:tr w:rsidR="008754D5" w:rsidRPr="00D7584B">
        <w:tc>
          <w:tcPr>
            <w:tcW w:w="2948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4D5" w:rsidRPr="00D7584B">
        <w:tc>
          <w:tcPr>
            <w:tcW w:w="2948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584B">
              <w:rPr>
                <w:rFonts w:ascii="Times New Roman" w:hAnsi="Times New Roman" w:cs="Times New Roman"/>
                <w:sz w:val="24"/>
                <w:szCs w:val="24"/>
              </w:rPr>
              <w:t>"__" ________ 20__ г.</w:t>
            </w:r>
          </w:p>
        </w:tc>
      </w:tr>
    </w:tbl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4B">
        <w:rPr>
          <w:rFonts w:ascii="Times New Roman" w:hAnsi="Times New Roman" w:cs="Times New Roman"/>
          <w:sz w:val="24"/>
          <w:szCs w:val="24"/>
        </w:rPr>
        <w:t>С должностным регламентом ознакомлен:</w:t>
      </w:r>
    </w:p>
    <w:p w:rsidR="008754D5" w:rsidRPr="00D7584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8754D5" w:rsidRPr="00D7584B">
        <w:tc>
          <w:tcPr>
            <w:tcW w:w="2948" w:type="dxa"/>
            <w:tcBorders>
              <w:bottom w:val="single" w:sz="4" w:space="0" w:color="auto"/>
            </w:tcBorders>
          </w:tcPr>
          <w:p w:rsidR="008754D5" w:rsidRPr="00D7584B" w:rsidRDefault="008754D5" w:rsidP="00405F5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4D5" w:rsidRPr="00AE3825">
        <w:tc>
          <w:tcPr>
            <w:tcW w:w="2948" w:type="dxa"/>
            <w:tcBorders>
              <w:top w:val="single" w:sz="4" w:space="0" w:color="auto"/>
            </w:tcBorders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84B">
              <w:rPr>
                <w:rFonts w:ascii="Times New Roman" w:hAnsi="Times New Roman" w:cs="Times New Roman"/>
                <w:sz w:val="24"/>
                <w:szCs w:val="24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84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754D5" w:rsidRPr="00D7584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84B">
              <w:rPr>
                <w:rFonts w:ascii="Times New Roman" w:hAnsi="Times New Roman" w:cs="Times New Roman"/>
                <w:sz w:val="24"/>
                <w:szCs w:val="24"/>
              </w:rPr>
              <w:t>(инициалы имени и отчества (при наличии), фамилия)</w:t>
            </w:r>
          </w:p>
        </w:tc>
      </w:tr>
      <w:tr w:rsidR="008754D5" w:rsidRPr="00AE3825">
        <w:tc>
          <w:tcPr>
            <w:tcW w:w="2948" w:type="dxa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4D5" w:rsidRPr="008754D5">
        <w:tc>
          <w:tcPr>
            <w:tcW w:w="2948" w:type="dxa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AE382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3825">
              <w:rPr>
                <w:rFonts w:ascii="Times New Roman" w:hAnsi="Times New Roman" w:cs="Times New Roman"/>
                <w:sz w:val="24"/>
                <w:szCs w:val="24"/>
              </w:rPr>
              <w:t>"__" ________ 20__ г.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8754D5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06DAC"/>
    <w:rsid w:val="00061D88"/>
    <w:rsid w:val="000728FF"/>
    <w:rsid w:val="000C052B"/>
    <w:rsid w:val="000C2B7D"/>
    <w:rsid w:val="001B24E5"/>
    <w:rsid w:val="001B27AE"/>
    <w:rsid w:val="001C0617"/>
    <w:rsid w:val="001F3776"/>
    <w:rsid w:val="00202EDC"/>
    <w:rsid w:val="00213D3B"/>
    <w:rsid w:val="00227FCD"/>
    <w:rsid w:val="002422E1"/>
    <w:rsid w:val="00244EF3"/>
    <w:rsid w:val="00277980"/>
    <w:rsid w:val="002A37F3"/>
    <w:rsid w:val="00312A37"/>
    <w:rsid w:val="003F2588"/>
    <w:rsid w:val="003F5C71"/>
    <w:rsid w:val="00405F59"/>
    <w:rsid w:val="00465617"/>
    <w:rsid w:val="004A6FD7"/>
    <w:rsid w:val="004B45D7"/>
    <w:rsid w:val="004B6BF0"/>
    <w:rsid w:val="004C0815"/>
    <w:rsid w:val="004C0CFD"/>
    <w:rsid w:val="004F3715"/>
    <w:rsid w:val="0050220B"/>
    <w:rsid w:val="00514468"/>
    <w:rsid w:val="00523A46"/>
    <w:rsid w:val="00566403"/>
    <w:rsid w:val="005813BD"/>
    <w:rsid w:val="005A20F8"/>
    <w:rsid w:val="005E5FB8"/>
    <w:rsid w:val="005E63A2"/>
    <w:rsid w:val="00607AC4"/>
    <w:rsid w:val="00615DFF"/>
    <w:rsid w:val="00620887"/>
    <w:rsid w:val="00651AF0"/>
    <w:rsid w:val="006711DB"/>
    <w:rsid w:val="00680ECA"/>
    <w:rsid w:val="006A0354"/>
    <w:rsid w:val="006A30D3"/>
    <w:rsid w:val="006D3119"/>
    <w:rsid w:val="006F498F"/>
    <w:rsid w:val="00711912"/>
    <w:rsid w:val="00725CA1"/>
    <w:rsid w:val="007333DA"/>
    <w:rsid w:val="007C7ADB"/>
    <w:rsid w:val="00821E38"/>
    <w:rsid w:val="00851ED4"/>
    <w:rsid w:val="008754D5"/>
    <w:rsid w:val="008B2C72"/>
    <w:rsid w:val="0090041B"/>
    <w:rsid w:val="00904AF9"/>
    <w:rsid w:val="009055FC"/>
    <w:rsid w:val="009460FE"/>
    <w:rsid w:val="0098150E"/>
    <w:rsid w:val="009B52C4"/>
    <w:rsid w:val="009C0EE7"/>
    <w:rsid w:val="009C609C"/>
    <w:rsid w:val="009D21B6"/>
    <w:rsid w:val="009D3C73"/>
    <w:rsid w:val="00A04E9F"/>
    <w:rsid w:val="00AE3825"/>
    <w:rsid w:val="00AE4E3B"/>
    <w:rsid w:val="00AF5077"/>
    <w:rsid w:val="00B224FF"/>
    <w:rsid w:val="00B22DB5"/>
    <w:rsid w:val="00B761A7"/>
    <w:rsid w:val="00B8786F"/>
    <w:rsid w:val="00BA3A05"/>
    <w:rsid w:val="00BC6FFB"/>
    <w:rsid w:val="00BD2234"/>
    <w:rsid w:val="00BD7B48"/>
    <w:rsid w:val="00C2078D"/>
    <w:rsid w:val="00C25825"/>
    <w:rsid w:val="00C32E6B"/>
    <w:rsid w:val="00C32FE9"/>
    <w:rsid w:val="00C35732"/>
    <w:rsid w:val="00C35FEE"/>
    <w:rsid w:val="00C44CC1"/>
    <w:rsid w:val="00C61774"/>
    <w:rsid w:val="00CA23AA"/>
    <w:rsid w:val="00CC068C"/>
    <w:rsid w:val="00CD1255"/>
    <w:rsid w:val="00CD5FD2"/>
    <w:rsid w:val="00CF4511"/>
    <w:rsid w:val="00D003F1"/>
    <w:rsid w:val="00D276C0"/>
    <w:rsid w:val="00D52FC9"/>
    <w:rsid w:val="00D7584B"/>
    <w:rsid w:val="00D7650B"/>
    <w:rsid w:val="00D846B8"/>
    <w:rsid w:val="00DA72C5"/>
    <w:rsid w:val="00DB5B33"/>
    <w:rsid w:val="00DB77D7"/>
    <w:rsid w:val="00DF0BD3"/>
    <w:rsid w:val="00E051FD"/>
    <w:rsid w:val="00E42B13"/>
    <w:rsid w:val="00E640BA"/>
    <w:rsid w:val="00E827F8"/>
    <w:rsid w:val="00EA1C96"/>
    <w:rsid w:val="00ED02FA"/>
    <w:rsid w:val="00ED6E9B"/>
    <w:rsid w:val="00F345E3"/>
    <w:rsid w:val="00F63B3C"/>
    <w:rsid w:val="00F861FA"/>
    <w:rsid w:val="00FA5F5B"/>
    <w:rsid w:val="00FC2823"/>
    <w:rsid w:val="00FC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820" TargetMode="External"/><Relationship Id="rId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3491</Words>
  <Characters>19903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7</cp:revision>
  <dcterms:created xsi:type="dcterms:W3CDTF">2025-02-14T12:17:00Z</dcterms:created>
  <dcterms:modified xsi:type="dcterms:W3CDTF">2025-02-14T12:33:00Z</dcterms:modified>
</cp:coreProperties>
</file>